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F4662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230401" w:rsidP="002304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6F4662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23040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</w:tr>
      <w:tr w:rsidR="00AA0C99" w:rsidRPr="00FF3B64" w:rsidTr="006F4662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23040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Budi svoj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1B0CA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A0C99" w:rsidRPr="00FF3B64" w:rsidTr="006F4662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23040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F4662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uku A.3.3. </w:t>
            </w:r>
            <w:r w:rsidRPr="00DD6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Kreativno mišljenje. Učenik kreativno djeluje u različitim područjima učenja.</w:t>
            </w:r>
          </w:p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A.3.4. Kritičko mišljenje. Učenik samostalno kritički promišlja i vrednuje ideje.</w:t>
            </w:r>
          </w:p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C.3.4. Emocije. Učenik se koristi ugodnim emocijama i raspoloženjima tako da potiču učenje i kontrolira neugodne emocije i raspoloženja tako da ga ne ometaju u učenju.</w:t>
            </w:r>
          </w:p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 A.3.2. Snalazi se s neizvjesnošću i rizicima koje donosi.</w:t>
            </w:r>
          </w:p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3.3. Razvija osobne potencijale.</w:t>
            </w:r>
          </w:p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3.1. Razlikuje sigurne od rizičnih situacija i ima razvijene osnovne strategije samozaštite.</w:t>
            </w:r>
          </w:p>
          <w:p w:rsidR="00643BD0" w:rsidRPr="00DD60A1" w:rsidRDefault="00643BD0" w:rsidP="00DD60A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3.2. Prepoznaje važnost odgovornosti pojedinca u društvu.</w:t>
            </w:r>
          </w:p>
          <w:p w:rsidR="00AA0C99" w:rsidRPr="006F4662" w:rsidRDefault="00643BD0" w:rsidP="006F46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A.3.3. Promiče ljudska prava.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6F4662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1B0CA4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vršnjački pritisak, asertivnost</w:t>
            </w:r>
          </w:p>
        </w:tc>
      </w:tr>
      <w:tr w:rsidR="00AA0C99" w:rsidRPr="00FF3B64" w:rsidTr="006F4662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F4662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230401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230401" w:rsidRDefault="0023040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401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vršnjačkom pritisku. Na što nas sve vršnjaci mogu nagovarati? Kako prepoznajemo da se radi o pritisku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230401" w:rsidRPr="00606971" w:rsidRDefault="0023040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230401" w:rsidRPr="00230401" w:rsidRDefault="0023040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401">
              <w:rPr>
                <w:rFonts w:ascii="Times New Roman" w:eastAsia="Times New Roman" w:hAnsi="Times New Roman" w:cs="Times New Roman"/>
                <w:sz w:val="24"/>
                <w:szCs w:val="24"/>
              </w:rPr>
              <w:t>Pozivamo učenike/učenice da opišu situaciju u kojoj su bili izloženi vršnjačkom pritisku. Kako su tad reagirali? Koje su bile posljedice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Učenici/učenice podijele se u parove i dobiju zadatak osmisliti situaciju u kojoj jedan učenik vrši pritisak i pokušava nagovoriti učenika na nešto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nedopušteno. Nakon 10 minuta dolazi do zamijene uloga i ponavljaju zadatak. Parovi koji to žele izvode zadatak pred ostatkom razreda.</w:t>
            </w:r>
          </w:p>
          <w:p w:rsidR="00230401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230401" w:rsidRPr="00EA49DA" w:rsidRDefault="00230401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9DA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dijelu upoznajemo učenike s pojmom asertivnost</w:t>
            </w:r>
            <w:r w:rsidR="006F46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– </w:t>
            </w:r>
            <w:r w:rsidRPr="00EA49DA">
              <w:rPr>
                <w:rFonts w:ascii="Times New Roman" w:eastAsia="Times New Roman" w:hAnsi="Times New Roman" w:cs="Times New Roman"/>
                <w:sz w:val="24"/>
                <w:szCs w:val="24"/>
              </w:rPr>
              <w:t>zauzeti</w:t>
            </w:r>
            <w:r w:rsidR="006F46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 za sebe na primjeren način. U tome mogu slijediti </w:t>
            </w:r>
            <w:r w:rsidR="00EA49DA" w:rsidRPr="00EA49DA">
              <w:rPr>
                <w:rFonts w:ascii="Times New Roman" w:eastAsia="Times New Roman" w:hAnsi="Times New Roman" w:cs="Times New Roman"/>
                <w:sz w:val="24"/>
                <w:szCs w:val="24"/>
              </w:rPr>
              <w:t>određene korake</w:t>
            </w:r>
            <w:r w:rsidR="001B0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49DA" w:rsidRPr="00EA49DA">
              <w:rPr>
                <w:rFonts w:ascii="Times New Roman" w:eastAsia="Times New Roman" w:hAnsi="Times New Roman" w:cs="Times New Roman"/>
                <w:sz w:val="24"/>
                <w:szCs w:val="24"/>
              </w:rPr>
              <w:t>Prilog1</w:t>
            </w:r>
            <w:r w:rsidR="001B0CA4">
              <w:rPr>
                <w:rFonts w:ascii="Times New Roman" w:eastAsia="Times New Roman" w:hAnsi="Times New Roman" w:cs="Times New Roman"/>
                <w:sz w:val="24"/>
                <w:szCs w:val="24"/>
              </w:rPr>
              <w:t>, te im podijelimo kartice s popisom koraka kao podsjetnik u kriznim situacijama.</w:t>
            </w:r>
          </w:p>
          <w:p w:rsidR="00AA0C99" w:rsidRPr="00C24BAF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</w:tbl>
    <w:p w:rsidR="000210F5" w:rsidRDefault="006F4662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313FEB" w:rsidRPr="006F4662" w:rsidRDefault="00AA0C99">
      <w:pPr>
        <w:rPr>
          <w:rFonts w:ascii="Times New Roman" w:hAnsi="Times New Roman" w:cs="Times New Roman"/>
          <w:sz w:val="24"/>
          <w:szCs w:val="24"/>
        </w:rPr>
      </w:pPr>
      <w:r w:rsidRPr="006F4662">
        <w:rPr>
          <w:rFonts w:ascii="Times New Roman" w:hAnsi="Times New Roman" w:cs="Times New Roman"/>
          <w:sz w:val="24"/>
          <w:szCs w:val="24"/>
        </w:rPr>
        <w:lastRenderedPageBreak/>
        <w:t>Prilog</w:t>
      </w:r>
    </w:p>
    <w:p w:rsidR="00EA49DA" w:rsidRDefault="00EA49DA" w:rsidP="00EA49DA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Gledaj u osobu.</w:t>
      </w:r>
    </w:p>
    <w:p w:rsidR="00EA49DA" w:rsidRDefault="00EA49DA" w:rsidP="00EA49DA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Govori mirnim, ali odlučnim glasom.</w:t>
      </w:r>
    </w:p>
    <w:p w:rsidR="00EA49DA" w:rsidRDefault="00EA49DA" w:rsidP="00EA49DA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Jasno reci da ne želiš sudjelovati u onom što ti se ne sviđa i objasni zašto.</w:t>
      </w:r>
    </w:p>
    <w:p w:rsidR="00EA49DA" w:rsidRDefault="00EA49DA" w:rsidP="00EA49DA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Predloži pozitivnu aktivnost i obrazloži je.</w:t>
      </w:r>
    </w:p>
    <w:p w:rsidR="00EA49DA" w:rsidRDefault="00EA49DA" w:rsidP="00EA49DA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Ako je osoba uporna, nemoj odustajati.</w:t>
      </w:r>
    </w:p>
    <w:p w:rsidR="00EA49DA" w:rsidRPr="00643BD0" w:rsidRDefault="00EA49DA" w:rsidP="00643BD0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Zamoli osobu da se udalji ili se ti udalji.</w:t>
      </w:r>
    </w:p>
    <w:p w:rsidR="0093633A" w:rsidRPr="00313FEB" w:rsidRDefault="0093633A" w:rsidP="009363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633A" w:rsidRDefault="0093633A" w:rsidP="00313FEB">
      <w:pPr>
        <w:rPr>
          <w:rFonts w:ascii="Times New Roman" w:hAnsi="Times New Roman" w:cs="Times New Roman"/>
          <w:noProof/>
          <w:sz w:val="24"/>
          <w:szCs w:val="24"/>
        </w:rPr>
      </w:pPr>
    </w:p>
    <w:p w:rsidR="001C4095" w:rsidRDefault="001C4095" w:rsidP="00313FEB">
      <w:pPr>
        <w:rPr>
          <w:rFonts w:ascii="Times New Roman" w:hAnsi="Times New Roman" w:cs="Times New Roman"/>
          <w:sz w:val="24"/>
          <w:szCs w:val="24"/>
        </w:rPr>
      </w:pPr>
    </w:p>
    <w:p w:rsidR="00313FEB" w:rsidRDefault="00313FEB" w:rsidP="00313FEB">
      <w:pPr>
        <w:rPr>
          <w:rFonts w:ascii="Times New Roman" w:hAnsi="Times New Roman" w:cs="Times New Roman"/>
          <w:sz w:val="24"/>
          <w:szCs w:val="24"/>
        </w:rPr>
      </w:pPr>
    </w:p>
    <w:p w:rsidR="0093633A" w:rsidRDefault="0093633A" w:rsidP="00313FEB">
      <w:pPr>
        <w:rPr>
          <w:rFonts w:ascii="Times New Roman" w:hAnsi="Times New Roman" w:cs="Times New Roman"/>
          <w:sz w:val="24"/>
          <w:szCs w:val="24"/>
        </w:rPr>
      </w:pPr>
    </w:p>
    <w:p w:rsidR="0093633A" w:rsidRPr="001C4095" w:rsidRDefault="0093633A" w:rsidP="001C409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3633A" w:rsidRPr="001C4095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2A143AA"/>
    <w:multiLevelType w:val="hybridMultilevel"/>
    <w:tmpl w:val="A2D2E1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B0CA4"/>
    <w:rsid w:val="001C4095"/>
    <w:rsid w:val="00230401"/>
    <w:rsid w:val="002E7A17"/>
    <w:rsid w:val="003037BC"/>
    <w:rsid w:val="00313FEB"/>
    <w:rsid w:val="00392DA1"/>
    <w:rsid w:val="005437CB"/>
    <w:rsid w:val="00643BD0"/>
    <w:rsid w:val="00662406"/>
    <w:rsid w:val="006F4662"/>
    <w:rsid w:val="008F7F57"/>
    <w:rsid w:val="0093633A"/>
    <w:rsid w:val="00A41232"/>
    <w:rsid w:val="00A51938"/>
    <w:rsid w:val="00AA0C99"/>
    <w:rsid w:val="00C270CC"/>
    <w:rsid w:val="00C55B2E"/>
    <w:rsid w:val="00D1524C"/>
    <w:rsid w:val="00D77B78"/>
    <w:rsid w:val="00D9679A"/>
    <w:rsid w:val="00DD60A1"/>
    <w:rsid w:val="00E430E3"/>
    <w:rsid w:val="00EA49DA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2021-09-17T09:34:00Z</dcterms:created>
  <dcterms:modified xsi:type="dcterms:W3CDTF">2021-09-27T09:51:00Z</dcterms:modified>
</cp:coreProperties>
</file>